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C7" w:rsidRDefault="00677120" w:rsidP="00677120">
      <w:pPr>
        <w:spacing w:after="765" w:line="265" w:lineRule="auto"/>
        <w:ind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Государственное казанное общеобразовательное учреждение Свердловской области «Школа-интернат №17, реализующая адаптированные основные общеобразовательные программы»</w:t>
      </w:r>
    </w:p>
    <w:p w:rsidR="00A538C7" w:rsidRPr="00677120" w:rsidRDefault="00AD79F4" w:rsidP="00677120">
      <w:pPr>
        <w:spacing w:after="0"/>
        <w:ind w:left="18" w:right="8" w:hanging="10"/>
        <w:jc w:val="both"/>
        <w:rPr>
          <w:rFonts w:ascii="Times New Roman" w:hAnsi="Times New Roman" w:cs="Times New Roman"/>
          <w:sz w:val="28"/>
          <w:szCs w:val="28"/>
        </w:rPr>
      </w:pPr>
      <w:r w:rsidRPr="00677120">
        <w:rPr>
          <w:rFonts w:ascii="Times New Roman" w:eastAsia="Arial" w:hAnsi="Times New Roman" w:cs="Times New Roman"/>
          <w:sz w:val="28"/>
          <w:szCs w:val="28"/>
        </w:rPr>
        <w:t xml:space="preserve"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</w:t>
      </w:r>
      <w:r w:rsidR="00677120">
        <w:rPr>
          <w:rFonts w:ascii="Times New Roman" w:eastAsia="Arial" w:hAnsi="Times New Roman" w:cs="Times New Roman"/>
          <w:sz w:val="28"/>
          <w:szCs w:val="28"/>
        </w:rPr>
        <w:t xml:space="preserve">адаптированной </w:t>
      </w:r>
      <w:r w:rsidRPr="00677120">
        <w:rPr>
          <w:rFonts w:ascii="Times New Roman" w:eastAsia="Arial" w:hAnsi="Times New Roman" w:cs="Times New Roman"/>
          <w:sz w:val="28"/>
          <w:szCs w:val="28"/>
        </w:rPr>
        <w:t xml:space="preserve">основной </w:t>
      </w:r>
      <w:r w:rsidRPr="00677120">
        <w:rPr>
          <w:rFonts w:ascii="Times New Roman" w:eastAsia="Arial" w:hAnsi="Times New Roman" w:cs="Times New Roman"/>
          <w:sz w:val="28"/>
          <w:szCs w:val="28"/>
        </w:rPr>
        <w:t>образовательной пр</w:t>
      </w:r>
      <w:r w:rsidRPr="00677120">
        <w:rPr>
          <w:rFonts w:ascii="Times New Roman" w:eastAsia="Arial" w:hAnsi="Times New Roman" w:cs="Times New Roman"/>
          <w:sz w:val="28"/>
          <w:szCs w:val="28"/>
        </w:rPr>
        <w:t>ограммы НОО</w:t>
      </w:r>
      <w:r w:rsidR="00677120">
        <w:rPr>
          <w:rFonts w:ascii="Times New Roman" w:eastAsia="Arial" w:hAnsi="Times New Roman" w:cs="Times New Roman"/>
          <w:sz w:val="28"/>
          <w:szCs w:val="28"/>
        </w:rPr>
        <w:t>. Всего 14 человек из них 11 имеют высшу</w:t>
      </w:r>
      <w:bookmarkStart w:id="0" w:name="_GoBack"/>
      <w:bookmarkEnd w:id="0"/>
      <w:r w:rsidR="00677120">
        <w:rPr>
          <w:rFonts w:ascii="Times New Roman" w:eastAsia="Arial" w:hAnsi="Times New Roman" w:cs="Times New Roman"/>
          <w:sz w:val="28"/>
          <w:szCs w:val="28"/>
        </w:rPr>
        <w:t>ю или первую квалификационную категорию (79%)</w:t>
      </w:r>
    </w:p>
    <w:tbl>
      <w:tblPr>
        <w:tblpPr w:leftFromText="180" w:rightFromText="180" w:vertAnchor="text" w:horzAnchor="margin" w:tblpX="-1174" w:tblpY="152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3435"/>
        <w:gridCol w:w="5040"/>
        <w:gridCol w:w="6345"/>
      </w:tblGrid>
      <w:tr w:rsidR="00677120" w:rsidTr="00677120">
        <w:trPr>
          <w:trHeight w:val="615"/>
        </w:trPr>
        <w:tc>
          <w:tcPr>
            <w:tcW w:w="768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3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040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634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</w:tr>
      <w:tr w:rsidR="00677120" w:rsidTr="00677120">
        <w:trPr>
          <w:trHeight w:val="615"/>
        </w:trPr>
        <w:tc>
          <w:tcPr>
            <w:tcW w:w="768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Колмогорова Алевтина Геннадьевна</w:t>
            </w:r>
          </w:p>
        </w:tc>
        <w:tc>
          <w:tcPr>
            <w:tcW w:w="5040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первая учителя с 28.012019 по 28.01.2024</w:t>
            </w:r>
          </w:p>
        </w:tc>
        <w:tc>
          <w:tcPr>
            <w:tcW w:w="634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Приказ МО и МП  СО от 13.02.2019 № 71-Д</w:t>
            </w:r>
          </w:p>
        </w:tc>
      </w:tr>
      <w:tr w:rsidR="00677120" w:rsidTr="00677120">
        <w:trPr>
          <w:trHeight w:val="615"/>
        </w:trPr>
        <w:tc>
          <w:tcPr>
            <w:tcW w:w="768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Андриенко Ольга Ивановна</w:t>
            </w:r>
          </w:p>
        </w:tc>
        <w:tc>
          <w:tcPr>
            <w:tcW w:w="5040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высшая учителя с 24.05.2022 по 23.05.2027</w:t>
            </w:r>
          </w:p>
        </w:tc>
        <w:tc>
          <w:tcPr>
            <w:tcW w:w="634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Приказ МО и МП СО от 26.05.2022 № 499-Д</w:t>
            </w:r>
          </w:p>
        </w:tc>
      </w:tr>
      <w:tr w:rsidR="00677120" w:rsidTr="00677120">
        <w:trPr>
          <w:trHeight w:val="615"/>
        </w:trPr>
        <w:tc>
          <w:tcPr>
            <w:tcW w:w="768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Полянина Ольга Игоревна</w:t>
            </w:r>
          </w:p>
        </w:tc>
        <w:tc>
          <w:tcPr>
            <w:tcW w:w="5040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34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120" w:rsidTr="00677120">
        <w:trPr>
          <w:trHeight w:val="615"/>
        </w:trPr>
        <w:tc>
          <w:tcPr>
            <w:tcW w:w="768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 xml:space="preserve">Скачко Елена Игоревна </w:t>
            </w:r>
          </w:p>
        </w:tc>
        <w:tc>
          <w:tcPr>
            <w:tcW w:w="5040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первая  учителя с 24.05.2022 по 23.05.2027</w:t>
            </w:r>
          </w:p>
        </w:tc>
        <w:tc>
          <w:tcPr>
            <w:tcW w:w="634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Приказ МО и МП СО от 26.05.2022 № 499-Д</w:t>
            </w:r>
          </w:p>
        </w:tc>
      </w:tr>
      <w:tr w:rsidR="00677120" w:rsidTr="00677120">
        <w:trPr>
          <w:trHeight w:val="615"/>
        </w:trPr>
        <w:tc>
          <w:tcPr>
            <w:tcW w:w="768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Максимовских</w:t>
            </w:r>
            <w:proofErr w:type="spellEnd"/>
            <w:r w:rsidRPr="00677120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5040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первая  учителя с 25.12.2018 по 25.12.2023</w:t>
            </w:r>
          </w:p>
        </w:tc>
        <w:tc>
          <w:tcPr>
            <w:tcW w:w="634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Приказ МО и МП СО от 29.01.2019 № 28-Д</w:t>
            </w:r>
          </w:p>
        </w:tc>
      </w:tr>
      <w:tr w:rsidR="00677120" w:rsidTr="00677120">
        <w:trPr>
          <w:trHeight w:val="615"/>
        </w:trPr>
        <w:tc>
          <w:tcPr>
            <w:tcW w:w="768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3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Макарова Татьяна Николаевна</w:t>
            </w:r>
          </w:p>
        </w:tc>
        <w:tc>
          <w:tcPr>
            <w:tcW w:w="5040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первая учителя с 27.12.2022 по 26.12.2027</w:t>
            </w:r>
          </w:p>
        </w:tc>
        <w:tc>
          <w:tcPr>
            <w:tcW w:w="634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Приказ МО и МП СО от 16.01.2023 № 15-Д</w:t>
            </w:r>
          </w:p>
        </w:tc>
      </w:tr>
      <w:tr w:rsidR="00677120" w:rsidTr="00677120">
        <w:trPr>
          <w:trHeight w:val="615"/>
        </w:trPr>
        <w:tc>
          <w:tcPr>
            <w:tcW w:w="768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Цветкова Вера Борисовна</w:t>
            </w:r>
          </w:p>
        </w:tc>
        <w:tc>
          <w:tcPr>
            <w:tcW w:w="5040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высшая воспитателя с 23.04.2019 по 23.04.2024</w:t>
            </w:r>
          </w:p>
        </w:tc>
        <w:tc>
          <w:tcPr>
            <w:tcW w:w="634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Приказ МО и МП СО от 07.05.2019 № 210-Д</w:t>
            </w:r>
          </w:p>
        </w:tc>
      </w:tr>
      <w:tr w:rsidR="00677120" w:rsidTr="00677120">
        <w:trPr>
          <w:trHeight w:val="615"/>
        </w:trPr>
        <w:tc>
          <w:tcPr>
            <w:tcW w:w="768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Короткова Валерия Евгеньевна</w:t>
            </w:r>
          </w:p>
        </w:tc>
        <w:tc>
          <w:tcPr>
            <w:tcW w:w="5040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высшая учителя с 31.01.2023 по 30.01.2028</w:t>
            </w:r>
          </w:p>
        </w:tc>
        <w:tc>
          <w:tcPr>
            <w:tcW w:w="634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Приказ МО и МП СО от  06.02.2023 № 161-Д</w:t>
            </w:r>
          </w:p>
        </w:tc>
      </w:tr>
      <w:tr w:rsidR="00677120" w:rsidTr="00677120">
        <w:trPr>
          <w:trHeight w:val="615"/>
        </w:trPr>
        <w:tc>
          <w:tcPr>
            <w:tcW w:w="768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Евстифеева Юлия Сергеевна</w:t>
            </w:r>
          </w:p>
        </w:tc>
        <w:tc>
          <w:tcPr>
            <w:tcW w:w="5040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первая учителя с 26.04.2022 по 25.04.2027</w:t>
            </w:r>
          </w:p>
        </w:tc>
        <w:tc>
          <w:tcPr>
            <w:tcW w:w="634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Приказ МО и МП СО от 13.05.2022 № 445-Д</w:t>
            </w:r>
          </w:p>
        </w:tc>
      </w:tr>
      <w:tr w:rsidR="00677120" w:rsidTr="00677120">
        <w:trPr>
          <w:trHeight w:val="615"/>
        </w:trPr>
        <w:tc>
          <w:tcPr>
            <w:tcW w:w="768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Сушина</w:t>
            </w:r>
            <w:proofErr w:type="spellEnd"/>
            <w:r w:rsidRPr="00677120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5040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34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120" w:rsidTr="00677120">
        <w:trPr>
          <w:trHeight w:val="615"/>
        </w:trPr>
        <w:tc>
          <w:tcPr>
            <w:tcW w:w="768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Федякова Ксения Дмитриевна</w:t>
            </w:r>
          </w:p>
        </w:tc>
        <w:tc>
          <w:tcPr>
            <w:tcW w:w="5040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первая воспитателя с 24.10.2019 по 24.10.2024</w:t>
            </w:r>
          </w:p>
        </w:tc>
        <w:tc>
          <w:tcPr>
            <w:tcW w:w="634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Приказ МО и МП СО от 06.11.2019 № 387-Д</w:t>
            </w:r>
          </w:p>
        </w:tc>
      </w:tr>
      <w:tr w:rsidR="00677120" w:rsidTr="00677120">
        <w:trPr>
          <w:trHeight w:val="615"/>
        </w:trPr>
        <w:tc>
          <w:tcPr>
            <w:tcW w:w="768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Мухина Наталья Анатольевна</w:t>
            </w:r>
          </w:p>
        </w:tc>
        <w:tc>
          <w:tcPr>
            <w:tcW w:w="5040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высшая учителя  с 27.12.2022 по 26.12.2027</w:t>
            </w:r>
          </w:p>
        </w:tc>
        <w:tc>
          <w:tcPr>
            <w:tcW w:w="634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Приказ МО и МП СО от 16.01.2023 № 15-Д</w:t>
            </w:r>
          </w:p>
        </w:tc>
      </w:tr>
      <w:tr w:rsidR="00677120" w:rsidTr="00677120">
        <w:trPr>
          <w:trHeight w:val="615"/>
        </w:trPr>
        <w:tc>
          <w:tcPr>
            <w:tcW w:w="768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Терлецая</w:t>
            </w:r>
            <w:proofErr w:type="spellEnd"/>
            <w:r w:rsidRPr="0067712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5040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первая учителя с 23.05.2023 по 22.05.2028</w:t>
            </w:r>
          </w:p>
        </w:tc>
        <w:tc>
          <w:tcPr>
            <w:tcW w:w="634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Приказ МО и МП СО от 02.06.2023 № 6745-Д</w:t>
            </w:r>
          </w:p>
        </w:tc>
      </w:tr>
      <w:tr w:rsidR="00677120" w:rsidTr="00677120">
        <w:trPr>
          <w:trHeight w:val="615"/>
        </w:trPr>
        <w:tc>
          <w:tcPr>
            <w:tcW w:w="768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Раковец</w:t>
            </w:r>
            <w:proofErr w:type="spellEnd"/>
            <w:r w:rsidRPr="00677120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5040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6345" w:type="dxa"/>
          </w:tcPr>
          <w:p w:rsidR="00677120" w:rsidRPr="00677120" w:rsidRDefault="00677120" w:rsidP="00677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9F4" w:rsidRDefault="00AD79F4"/>
    <w:sectPr w:rsidR="00AD79F4" w:rsidSect="00677120">
      <w:pgSz w:w="16834" w:h="11904" w:orient="landscape"/>
      <w:pgMar w:top="1440" w:right="1525" w:bottom="144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C7"/>
    <w:rsid w:val="00677120"/>
    <w:rsid w:val="00A538C7"/>
    <w:rsid w:val="00AD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0934"/>
  <w15:docId w15:val="{D48AA5A6-DF47-4CFC-88E8-EBA67199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Kab-215</cp:lastModifiedBy>
  <cp:revision>2</cp:revision>
  <dcterms:created xsi:type="dcterms:W3CDTF">2023-10-16T10:55:00Z</dcterms:created>
  <dcterms:modified xsi:type="dcterms:W3CDTF">2023-10-16T10:55:00Z</dcterms:modified>
</cp:coreProperties>
</file>